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47" w:rsidRPr="00E46485" w:rsidRDefault="00BA3194" w:rsidP="00A61EF3">
      <w:pPr>
        <w:pStyle w:val="Header"/>
        <w:tabs>
          <w:tab w:val="clear" w:pos="9360"/>
          <w:tab w:val="left" w:pos="2580"/>
          <w:tab w:val="left" w:pos="2985"/>
          <w:tab w:val="right" w:pos="9720"/>
        </w:tabs>
        <w:spacing w:after="120" w:line="276" w:lineRule="auto"/>
        <w:ind w:left="180"/>
        <w:rPr>
          <w:b/>
          <w:bCs/>
          <w:color w:val="046AA8"/>
          <w:sz w:val="36"/>
          <w:szCs w:val="36"/>
        </w:rPr>
      </w:pPr>
      <w:r>
        <w:rPr>
          <w:b/>
          <w:bCs/>
          <w:noProof/>
          <w:color w:val="046AA8"/>
          <w:sz w:val="36"/>
          <w:szCs w:val="36"/>
          <w:lang w:bidi="ar-SA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-977900</wp:posOffset>
            </wp:positionH>
            <wp:positionV relativeFrom="paragraph">
              <wp:posOffset>-1087755</wp:posOffset>
            </wp:positionV>
            <wp:extent cx="7922895" cy="10375900"/>
            <wp:effectExtent l="0" t="0" r="0" b="0"/>
            <wp:wrapNone/>
            <wp:docPr id="4" name="Picture 2" descr="Letterhead VistaPrint 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head VistaPrint Previ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2895" cy="1037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2600">
        <w:rPr>
          <w:rFonts w:ascii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-1137285</wp:posOffset>
                </wp:positionV>
                <wp:extent cx="914400" cy="506730"/>
                <wp:effectExtent l="0" t="0" r="19050" b="2667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4E5" w:rsidRDefault="009424E5" w:rsidP="009424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90pt;margin-top:-89.55pt;width:1in;height:39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">
                <v:textbox>
                  <w:txbxContent>
                    <w:p w:rsidR="009424E5" w:rsidRDefault="009424E5" w:rsidP="009424E5"/>
                  </w:txbxContent>
                </v:textbox>
              </v:shape>
            </w:pict>
          </mc:Fallback>
        </mc:AlternateContent>
      </w:r>
      <w:r w:rsidR="00DC1C0E">
        <w:rPr>
          <w:b/>
          <w:bCs/>
          <w:noProof/>
          <w:color w:val="046AA8"/>
          <w:sz w:val="36"/>
          <w:szCs w:val="36"/>
          <w:lang w:bidi="ar-SA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8058150</wp:posOffset>
            </wp:positionH>
            <wp:positionV relativeFrom="paragraph">
              <wp:posOffset>-681355</wp:posOffset>
            </wp:positionV>
            <wp:extent cx="7931150" cy="10185400"/>
            <wp:effectExtent l="19050" t="0" r="0" b="0"/>
            <wp:wrapNone/>
            <wp:docPr id="3" name="Picture 0" descr="Letterhead VistaPrint 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etterhead VistaPrint Previe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0" cy="1018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7A47" w:rsidRPr="00E46485">
        <w:rPr>
          <w:b/>
          <w:bCs/>
          <w:color w:val="046AA8"/>
          <w:sz w:val="36"/>
          <w:szCs w:val="36"/>
        </w:rPr>
        <w:t>The Alexandria Singers</w:t>
      </w:r>
    </w:p>
    <w:p w:rsidR="00117A47" w:rsidRPr="00E46485" w:rsidRDefault="00117A47" w:rsidP="00A61EF3">
      <w:pPr>
        <w:pStyle w:val="Header"/>
        <w:pBdr>
          <w:bottom w:val="single" w:sz="4" w:space="1" w:color="A5A5A5"/>
        </w:pBdr>
        <w:tabs>
          <w:tab w:val="clear" w:pos="9360"/>
          <w:tab w:val="left" w:pos="2580"/>
          <w:tab w:val="left" w:pos="2985"/>
          <w:tab w:val="right" w:pos="9720"/>
        </w:tabs>
        <w:spacing w:after="120" w:line="276" w:lineRule="auto"/>
        <w:ind w:left="180"/>
        <w:rPr>
          <w:rFonts w:cs="Arial"/>
          <w:color w:val="046AA8"/>
          <w:sz w:val="20"/>
          <w:szCs w:val="20"/>
        </w:rPr>
      </w:pPr>
      <w:r w:rsidRPr="00E46485">
        <w:rPr>
          <w:rFonts w:cs="Arial"/>
          <w:color w:val="046AA8"/>
          <w:sz w:val="20"/>
          <w:szCs w:val="20"/>
        </w:rPr>
        <w:t xml:space="preserve">P.O. Box </w:t>
      </w:r>
      <w:r w:rsidR="00BA3194">
        <w:rPr>
          <w:rFonts w:cs="Arial"/>
          <w:color w:val="046AA8"/>
          <w:sz w:val="20"/>
          <w:szCs w:val="20"/>
        </w:rPr>
        <w:t>16093, Alexandria, VA 22302</w:t>
      </w:r>
    </w:p>
    <w:p w:rsidR="00117A47" w:rsidRPr="00E46485" w:rsidRDefault="00117A47" w:rsidP="00A61EF3">
      <w:pPr>
        <w:pStyle w:val="Header"/>
        <w:pBdr>
          <w:bottom w:val="single" w:sz="4" w:space="1" w:color="A5A5A5"/>
        </w:pBdr>
        <w:tabs>
          <w:tab w:val="clear" w:pos="9360"/>
          <w:tab w:val="left" w:pos="2580"/>
          <w:tab w:val="left" w:pos="2985"/>
          <w:tab w:val="right" w:pos="9720"/>
        </w:tabs>
        <w:spacing w:after="120" w:line="276" w:lineRule="auto"/>
        <w:ind w:left="180"/>
        <w:rPr>
          <w:rFonts w:cs="Arial"/>
          <w:color w:val="046AA8"/>
          <w:sz w:val="20"/>
          <w:szCs w:val="20"/>
        </w:rPr>
      </w:pPr>
      <w:r w:rsidRPr="00E46485">
        <w:rPr>
          <w:rFonts w:cs="Arial"/>
          <w:color w:val="046AA8"/>
          <w:sz w:val="20"/>
          <w:szCs w:val="20"/>
        </w:rPr>
        <w:t xml:space="preserve">www.AlexandriaSingers.com </w:t>
      </w:r>
    </w:p>
    <w:p w:rsidR="00117A47" w:rsidRPr="00E46485" w:rsidRDefault="00117A47" w:rsidP="00A61EF3">
      <w:pPr>
        <w:pStyle w:val="NoSpacing"/>
        <w:tabs>
          <w:tab w:val="right" w:pos="9720"/>
        </w:tabs>
        <w:ind w:left="180"/>
        <w:rPr>
          <w:noProof/>
          <w:lang w:bidi="ar-SA"/>
        </w:rPr>
      </w:pPr>
    </w:p>
    <w:p w:rsidR="00117A47" w:rsidRPr="00E46485" w:rsidRDefault="00117A47" w:rsidP="00A61EF3">
      <w:pPr>
        <w:pStyle w:val="NoSpacing"/>
        <w:tabs>
          <w:tab w:val="right" w:pos="9720"/>
        </w:tabs>
        <w:ind w:left="180"/>
        <w:rPr>
          <w:noProof/>
          <w:lang w:bidi="ar-SA"/>
        </w:rPr>
      </w:pPr>
    </w:p>
    <w:p w:rsidR="009424E5" w:rsidRDefault="009424E5" w:rsidP="009424E5">
      <w:pPr>
        <w:rPr>
          <w:rFonts w:ascii="Times New Roman" w:hAnsi="Times New Roman"/>
          <w:sz w:val="24"/>
          <w:szCs w:val="24"/>
        </w:rPr>
      </w:pPr>
    </w:p>
    <w:p w:rsidR="001D7A9D" w:rsidRDefault="00482600" w:rsidP="009424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</w:t>
      </w:r>
    </w:p>
    <w:p w:rsidR="008B7868" w:rsidRDefault="008B7868" w:rsidP="0087417A">
      <w:pPr>
        <w:rPr>
          <w:rFonts w:ascii="Times New Roman" w:hAnsi="Times New Roman"/>
          <w:sz w:val="24"/>
          <w:szCs w:val="24"/>
        </w:rPr>
      </w:pPr>
    </w:p>
    <w:p w:rsidR="0087417A" w:rsidRDefault="00482600" w:rsidP="008741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Address </w:t>
      </w:r>
    </w:p>
    <w:p w:rsidR="009424E5" w:rsidRPr="009424E5" w:rsidRDefault="009424E5" w:rsidP="009424E5">
      <w:pPr>
        <w:rPr>
          <w:rFonts w:ascii="Times New Roman" w:hAnsi="Times New Roman"/>
          <w:sz w:val="24"/>
          <w:szCs w:val="24"/>
        </w:rPr>
      </w:pPr>
      <w:r w:rsidRPr="009424E5">
        <w:rPr>
          <w:rFonts w:ascii="Times New Roman" w:hAnsi="Times New Roman"/>
          <w:sz w:val="24"/>
          <w:szCs w:val="24"/>
        </w:rPr>
        <w:t>Re: Donation for Alexandria Singers</w:t>
      </w:r>
    </w:p>
    <w:p w:rsidR="009424E5" w:rsidRPr="009424E5" w:rsidRDefault="009424E5" w:rsidP="009424E5">
      <w:pPr>
        <w:rPr>
          <w:rFonts w:ascii="Times New Roman" w:hAnsi="Times New Roman"/>
          <w:sz w:val="24"/>
          <w:szCs w:val="24"/>
        </w:rPr>
      </w:pPr>
      <w:r w:rsidRPr="009424E5">
        <w:rPr>
          <w:rFonts w:ascii="Times New Roman" w:hAnsi="Times New Roman"/>
          <w:sz w:val="24"/>
          <w:szCs w:val="24"/>
        </w:rPr>
        <w:t>Dear Sir/Madam:</w:t>
      </w:r>
    </w:p>
    <w:p w:rsidR="009424E5" w:rsidRDefault="009424E5" w:rsidP="007235C3">
      <w:pPr>
        <w:jc w:val="both"/>
        <w:rPr>
          <w:rFonts w:ascii="Times New Roman" w:hAnsi="Times New Roman"/>
          <w:sz w:val="24"/>
          <w:szCs w:val="24"/>
        </w:rPr>
      </w:pPr>
      <w:r w:rsidRPr="009424E5">
        <w:rPr>
          <w:rFonts w:ascii="Times New Roman" w:hAnsi="Times New Roman"/>
          <w:sz w:val="24"/>
          <w:szCs w:val="24"/>
        </w:rPr>
        <w:tab/>
        <w:t xml:space="preserve">The Alexandria Singers, a 501(c)(3) non-profit organization, is the Washington DC Area’s premier Pops Chorus.  Our </w:t>
      </w:r>
      <w:r w:rsidR="00482600">
        <w:rPr>
          <w:rFonts w:ascii="Times New Roman" w:hAnsi="Times New Roman"/>
          <w:sz w:val="24"/>
          <w:szCs w:val="24"/>
        </w:rPr>
        <w:t>{EVENT}</w:t>
      </w:r>
      <w:r w:rsidRPr="009424E5">
        <w:rPr>
          <w:rFonts w:ascii="Times New Roman" w:hAnsi="Times New Roman"/>
          <w:sz w:val="24"/>
          <w:szCs w:val="24"/>
        </w:rPr>
        <w:t xml:space="preserve"> will be held</w:t>
      </w:r>
      <w:r w:rsidR="00482600">
        <w:rPr>
          <w:rFonts w:ascii="Times New Roman" w:hAnsi="Times New Roman"/>
          <w:sz w:val="24"/>
          <w:szCs w:val="24"/>
        </w:rPr>
        <w:t xml:space="preserve"> on {DATE or DATES} at {VENUE ADDRESS}</w:t>
      </w:r>
      <w:r w:rsidRPr="00905228">
        <w:rPr>
          <w:rFonts w:ascii="Times New Roman" w:hAnsi="Times New Roman"/>
          <w:sz w:val="24"/>
          <w:szCs w:val="24"/>
        </w:rPr>
        <w:t xml:space="preserve">. We are writing to request a donation to be used for </w:t>
      </w:r>
      <w:r w:rsidR="00905228">
        <w:rPr>
          <w:rFonts w:ascii="Times New Roman" w:hAnsi="Times New Roman"/>
          <w:sz w:val="24"/>
          <w:szCs w:val="24"/>
        </w:rPr>
        <w:t>refreshments</w:t>
      </w:r>
      <w:r w:rsidRPr="00905228">
        <w:rPr>
          <w:rFonts w:ascii="Times New Roman" w:hAnsi="Times New Roman"/>
          <w:sz w:val="24"/>
          <w:szCs w:val="24"/>
        </w:rPr>
        <w:t xml:space="preserve"> to be sold at intermission</w:t>
      </w:r>
      <w:r w:rsidR="00482600">
        <w:rPr>
          <w:rFonts w:ascii="Times New Roman" w:hAnsi="Times New Roman"/>
          <w:sz w:val="24"/>
          <w:szCs w:val="24"/>
        </w:rPr>
        <w:t xml:space="preserve"> of the show. </w:t>
      </w:r>
      <w:bookmarkStart w:id="0" w:name="_GoBack"/>
      <w:bookmarkEnd w:id="0"/>
      <w:r w:rsidRPr="009424E5">
        <w:rPr>
          <w:rFonts w:ascii="Times New Roman" w:hAnsi="Times New Roman"/>
          <w:sz w:val="24"/>
          <w:szCs w:val="24"/>
        </w:rPr>
        <w:t>Any help is very much appreciated.  Should you have any questions or need further information, please contact me at</w:t>
      </w:r>
      <w:r w:rsidR="001D7A9D">
        <w:rPr>
          <w:rFonts w:ascii="Times New Roman" w:hAnsi="Times New Roman"/>
          <w:sz w:val="24"/>
          <w:szCs w:val="24"/>
        </w:rPr>
        <w:t xml:space="preserve"> </w:t>
      </w:r>
      <w:r w:rsidR="00905228">
        <w:rPr>
          <w:rFonts w:ascii="Times New Roman" w:hAnsi="Times New Roman"/>
          <w:sz w:val="24"/>
          <w:szCs w:val="24"/>
        </w:rPr>
        <w:t>gcgelabert</w:t>
      </w:r>
      <w:r w:rsidR="00BA3194" w:rsidRPr="00391272">
        <w:rPr>
          <w:rFonts w:ascii="Times New Roman" w:hAnsi="Times New Roman"/>
          <w:sz w:val="24"/>
          <w:szCs w:val="24"/>
        </w:rPr>
        <w:t>@gmail.com</w:t>
      </w:r>
      <w:r w:rsidRPr="009424E5">
        <w:rPr>
          <w:rFonts w:ascii="Times New Roman" w:hAnsi="Times New Roman"/>
          <w:sz w:val="24"/>
          <w:szCs w:val="24"/>
        </w:rPr>
        <w:t xml:space="preserve"> or (703)</w:t>
      </w:r>
      <w:r w:rsidR="00905228">
        <w:rPr>
          <w:rFonts w:ascii="Times New Roman" w:hAnsi="Times New Roman"/>
          <w:sz w:val="24"/>
          <w:szCs w:val="24"/>
        </w:rPr>
        <w:t>994-1164</w:t>
      </w:r>
      <w:r w:rsidRPr="009424E5">
        <w:rPr>
          <w:rFonts w:ascii="Times New Roman" w:hAnsi="Times New Roman"/>
          <w:sz w:val="24"/>
          <w:szCs w:val="24"/>
        </w:rPr>
        <w:t>.  Thank you.</w:t>
      </w:r>
    </w:p>
    <w:p w:rsidR="009424E5" w:rsidRPr="009424E5" w:rsidRDefault="009424E5" w:rsidP="009424E5">
      <w:pPr>
        <w:rPr>
          <w:rFonts w:ascii="Times New Roman" w:hAnsi="Times New Roman"/>
          <w:sz w:val="24"/>
          <w:szCs w:val="24"/>
        </w:rPr>
      </w:pPr>
      <w:r w:rsidRPr="009424E5">
        <w:rPr>
          <w:rFonts w:ascii="Times New Roman" w:hAnsi="Times New Roman"/>
          <w:sz w:val="24"/>
          <w:szCs w:val="24"/>
        </w:rPr>
        <w:t>Sincerely,</w:t>
      </w:r>
    </w:p>
    <w:p w:rsidR="00BA3194" w:rsidRDefault="00BA3194" w:rsidP="009424E5">
      <w:pPr>
        <w:rPr>
          <w:rFonts w:ascii="Times New Roman" w:hAnsi="Times New Roman"/>
          <w:sz w:val="24"/>
          <w:szCs w:val="24"/>
        </w:rPr>
      </w:pPr>
    </w:p>
    <w:p w:rsidR="009424E5" w:rsidRPr="009424E5" w:rsidRDefault="009424E5" w:rsidP="009424E5">
      <w:pPr>
        <w:rPr>
          <w:rFonts w:ascii="Times New Roman" w:hAnsi="Times New Roman"/>
          <w:sz w:val="24"/>
          <w:szCs w:val="24"/>
        </w:rPr>
      </w:pPr>
    </w:p>
    <w:p w:rsidR="009424E5" w:rsidRDefault="00905228" w:rsidP="009424E5">
      <w:pPr>
        <w:spacing w:after="0" w:line="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Gloria Gelabert</w:t>
      </w:r>
    </w:p>
    <w:p w:rsidR="00BA3194" w:rsidRDefault="00905228" w:rsidP="009424E5">
      <w:pPr>
        <w:spacing w:after="0" w:line="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President</w:t>
      </w:r>
    </w:p>
    <w:p w:rsidR="00905228" w:rsidRPr="009424E5" w:rsidRDefault="00905228" w:rsidP="009424E5">
      <w:pPr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Alexandria Singers</w:t>
      </w:r>
    </w:p>
    <w:p w:rsidR="00117A47" w:rsidRPr="00E46485" w:rsidRDefault="00117A47" w:rsidP="00A61EF3">
      <w:pPr>
        <w:pStyle w:val="NoSpacing"/>
        <w:tabs>
          <w:tab w:val="right" w:pos="9720"/>
        </w:tabs>
        <w:ind w:left="180"/>
        <w:rPr>
          <w:noProof/>
          <w:lang w:bidi="ar-SA"/>
        </w:rPr>
      </w:pPr>
    </w:p>
    <w:sectPr w:rsidR="00117A47" w:rsidRPr="00E46485" w:rsidSect="00A42954">
      <w:headerReference w:type="default" r:id="rId10"/>
      <w:pgSz w:w="12240" w:h="15840"/>
      <w:pgMar w:top="63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8C2" w:rsidRDefault="008F28C2" w:rsidP="00117A47">
      <w:pPr>
        <w:spacing w:after="0" w:line="240" w:lineRule="auto"/>
      </w:pPr>
      <w:r>
        <w:separator/>
      </w:r>
    </w:p>
  </w:endnote>
  <w:endnote w:type="continuationSeparator" w:id="0">
    <w:p w:rsidR="008F28C2" w:rsidRDefault="008F28C2" w:rsidP="0011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8C2" w:rsidRDefault="008F28C2" w:rsidP="00117A47">
      <w:pPr>
        <w:spacing w:after="0" w:line="240" w:lineRule="auto"/>
      </w:pPr>
      <w:r>
        <w:separator/>
      </w:r>
    </w:p>
  </w:footnote>
  <w:footnote w:type="continuationSeparator" w:id="0">
    <w:p w:rsidR="008F28C2" w:rsidRDefault="008F28C2" w:rsidP="00117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A47" w:rsidRPr="00117A47" w:rsidRDefault="00117A47" w:rsidP="00117A47">
    <w:pPr>
      <w:pStyle w:val="Header"/>
      <w:tabs>
        <w:tab w:val="clear" w:pos="4680"/>
        <w:tab w:val="clear" w:pos="9360"/>
        <w:tab w:val="left" w:pos="17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47"/>
    <w:rsid w:val="00003C90"/>
    <w:rsid w:val="0006102B"/>
    <w:rsid w:val="000C259E"/>
    <w:rsid w:val="000F25E0"/>
    <w:rsid w:val="00117A47"/>
    <w:rsid w:val="00131B25"/>
    <w:rsid w:val="001B11EF"/>
    <w:rsid w:val="001B208D"/>
    <w:rsid w:val="001D7A9D"/>
    <w:rsid w:val="00235A98"/>
    <w:rsid w:val="00290768"/>
    <w:rsid w:val="002C4CE9"/>
    <w:rsid w:val="002E61FE"/>
    <w:rsid w:val="00337F58"/>
    <w:rsid w:val="00391272"/>
    <w:rsid w:val="003A2D3A"/>
    <w:rsid w:val="0041330B"/>
    <w:rsid w:val="00442386"/>
    <w:rsid w:val="004506BD"/>
    <w:rsid w:val="00482600"/>
    <w:rsid w:val="004E2D83"/>
    <w:rsid w:val="00506997"/>
    <w:rsid w:val="00510BDE"/>
    <w:rsid w:val="0053344F"/>
    <w:rsid w:val="0061120E"/>
    <w:rsid w:val="006A43A8"/>
    <w:rsid w:val="006B3A0A"/>
    <w:rsid w:val="006C2278"/>
    <w:rsid w:val="007235C3"/>
    <w:rsid w:val="007A5254"/>
    <w:rsid w:val="007C4E03"/>
    <w:rsid w:val="007C7A27"/>
    <w:rsid w:val="007E6B51"/>
    <w:rsid w:val="00810F1E"/>
    <w:rsid w:val="008144BB"/>
    <w:rsid w:val="00825F6D"/>
    <w:rsid w:val="0087417A"/>
    <w:rsid w:val="00875420"/>
    <w:rsid w:val="0089347E"/>
    <w:rsid w:val="00894ED3"/>
    <w:rsid w:val="008B7868"/>
    <w:rsid w:val="008C625B"/>
    <w:rsid w:val="008F28C2"/>
    <w:rsid w:val="00905228"/>
    <w:rsid w:val="00911E2D"/>
    <w:rsid w:val="009424E5"/>
    <w:rsid w:val="00951ECC"/>
    <w:rsid w:val="009E1886"/>
    <w:rsid w:val="00A07362"/>
    <w:rsid w:val="00A42954"/>
    <w:rsid w:val="00A448B6"/>
    <w:rsid w:val="00A61EF3"/>
    <w:rsid w:val="00A62336"/>
    <w:rsid w:val="00A85906"/>
    <w:rsid w:val="00B312CC"/>
    <w:rsid w:val="00B54CA7"/>
    <w:rsid w:val="00B56916"/>
    <w:rsid w:val="00BA3194"/>
    <w:rsid w:val="00BA3211"/>
    <w:rsid w:val="00C12FF9"/>
    <w:rsid w:val="00D47C92"/>
    <w:rsid w:val="00D7063F"/>
    <w:rsid w:val="00D8656E"/>
    <w:rsid w:val="00D91237"/>
    <w:rsid w:val="00D92694"/>
    <w:rsid w:val="00DC1C0E"/>
    <w:rsid w:val="00DE0CF0"/>
    <w:rsid w:val="00DF1D1D"/>
    <w:rsid w:val="00E30425"/>
    <w:rsid w:val="00E46485"/>
    <w:rsid w:val="00E5224A"/>
    <w:rsid w:val="00EF5960"/>
    <w:rsid w:val="00F10D66"/>
    <w:rsid w:val="00F51548"/>
    <w:rsid w:val="00F52C18"/>
    <w:rsid w:val="00F624F9"/>
    <w:rsid w:val="00F723A8"/>
    <w:rsid w:val="00FE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E2D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1E2D"/>
    <w:pPr>
      <w:spacing w:before="480" w:after="0"/>
      <w:contextualSpacing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1E2D"/>
    <w:pPr>
      <w:spacing w:before="200" w:after="0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1E2D"/>
    <w:pPr>
      <w:spacing w:before="200" w:after="0" w:line="271" w:lineRule="auto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E2D"/>
    <w:pPr>
      <w:spacing w:before="200" w:after="0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1E2D"/>
    <w:pPr>
      <w:spacing w:before="200" w:after="0"/>
      <w:outlineLvl w:val="4"/>
    </w:pPr>
    <w:rPr>
      <w:rFonts w:eastAsia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1E2D"/>
    <w:pPr>
      <w:spacing w:after="0" w:line="271" w:lineRule="auto"/>
      <w:outlineLvl w:val="5"/>
    </w:pPr>
    <w:rPr>
      <w:rFonts w:eastAsia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1E2D"/>
    <w:pPr>
      <w:spacing w:after="0"/>
      <w:outlineLvl w:val="6"/>
    </w:pPr>
    <w:rPr>
      <w:rFonts w:eastAsia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1E2D"/>
    <w:pPr>
      <w:spacing w:after="0"/>
      <w:outlineLvl w:val="7"/>
    </w:pPr>
    <w:rPr>
      <w:rFonts w:eastAsia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1E2D"/>
    <w:pPr>
      <w:spacing w:after="0"/>
      <w:outlineLvl w:val="8"/>
    </w:pPr>
    <w:rPr>
      <w:rFonts w:eastAsia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11E2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11E2D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1E2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11E2D"/>
    <w:rPr>
      <w:rFonts w:ascii="Arial" w:eastAsia="Times New Roman" w:hAnsi="Arial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E2D"/>
    <w:rPr>
      <w:rFonts w:ascii="Arial" w:eastAsia="Times New Roman" w:hAnsi="Arial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1E2D"/>
    <w:rPr>
      <w:rFonts w:ascii="Arial" w:eastAsia="Times New Roman" w:hAnsi="Arial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1E2D"/>
    <w:rPr>
      <w:rFonts w:ascii="Arial" w:eastAsia="Times New Roman" w:hAnsi="Arial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1E2D"/>
    <w:rPr>
      <w:rFonts w:ascii="Arial" w:eastAsia="Times New Roman" w:hAnsi="Arial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1E2D"/>
    <w:rPr>
      <w:rFonts w:ascii="Arial" w:eastAsia="Times New Roman" w:hAnsi="Arial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1E2D"/>
    <w:rPr>
      <w:rFonts w:ascii="Arial" w:eastAsia="Times New Roman" w:hAnsi="Arial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11E2D"/>
    <w:pPr>
      <w:pBdr>
        <w:bottom w:val="single" w:sz="4" w:space="1" w:color="auto"/>
      </w:pBdr>
      <w:spacing w:line="240" w:lineRule="auto"/>
      <w:contextualSpacing/>
    </w:pPr>
    <w:rPr>
      <w:rFonts w:eastAsia="Times New Roman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1E2D"/>
    <w:rPr>
      <w:rFonts w:ascii="Arial" w:eastAsia="Times New Roman" w:hAnsi="Arial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E2D"/>
    <w:pPr>
      <w:spacing w:after="600"/>
    </w:pPr>
    <w:rPr>
      <w:rFonts w:eastAsia="Times New Roman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1E2D"/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11E2D"/>
    <w:rPr>
      <w:b/>
      <w:bCs/>
    </w:rPr>
  </w:style>
  <w:style w:type="character" w:styleId="Emphasis">
    <w:name w:val="Emphasis"/>
    <w:uiPriority w:val="20"/>
    <w:qFormat/>
    <w:rsid w:val="00911E2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911E2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11E2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11E2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1E2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1E2D"/>
    <w:rPr>
      <w:b/>
      <w:bCs/>
      <w:i/>
      <w:iCs/>
    </w:rPr>
  </w:style>
  <w:style w:type="character" w:styleId="SubtleEmphasis">
    <w:name w:val="Subtle Emphasis"/>
    <w:uiPriority w:val="19"/>
    <w:qFormat/>
    <w:rsid w:val="00911E2D"/>
    <w:rPr>
      <w:i/>
      <w:iCs/>
    </w:rPr>
  </w:style>
  <w:style w:type="character" w:styleId="IntenseEmphasis">
    <w:name w:val="Intense Emphasis"/>
    <w:uiPriority w:val="21"/>
    <w:qFormat/>
    <w:rsid w:val="00911E2D"/>
    <w:rPr>
      <w:b/>
      <w:bCs/>
    </w:rPr>
  </w:style>
  <w:style w:type="character" w:styleId="SubtleReference">
    <w:name w:val="Subtle Reference"/>
    <w:uiPriority w:val="31"/>
    <w:qFormat/>
    <w:rsid w:val="00911E2D"/>
    <w:rPr>
      <w:smallCaps/>
    </w:rPr>
  </w:style>
  <w:style w:type="character" w:styleId="IntenseReference">
    <w:name w:val="Intense Reference"/>
    <w:uiPriority w:val="32"/>
    <w:qFormat/>
    <w:rsid w:val="00911E2D"/>
    <w:rPr>
      <w:smallCaps/>
      <w:spacing w:val="5"/>
      <w:u w:val="single"/>
    </w:rPr>
  </w:style>
  <w:style w:type="character" w:styleId="BookTitle">
    <w:name w:val="Book Title"/>
    <w:uiPriority w:val="33"/>
    <w:qFormat/>
    <w:rsid w:val="00911E2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1E2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A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7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A47"/>
  </w:style>
  <w:style w:type="paragraph" w:styleId="Footer">
    <w:name w:val="footer"/>
    <w:basedOn w:val="Normal"/>
    <w:link w:val="FooterChar"/>
    <w:uiPriority w:val="99"/>
    <w:semiHidden/>
    <w:unhideWhenUsed/>
    <w:rsid w:val="00117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7A47"/>
  </w:style>
  <w:style w:type="character" w:styleId="Hyperlink">
    <w:name w:val="Hyperlink"/>
    <w:basedOn w:val="DefaultParagraphFont"/>
    <w:uiPriority w:val="99"/>
    <w:unhideWhenUsed/>
    <w:rsid w:val="001D7A9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0C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E2D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1E2D"/>
    <w:pPr>
      <w:spacing w:before="480" w:after="0"/>
      <w:contextualSpacing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1E2D"/>
    <w:pPr>
      <w:spacing w:before="200" w:after="0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1E2D"/>
    <w:pPr>
      <w:spacing w:before="200" w:after="0" w:line="271" w:lineRule="auto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E2D"/>
    <w:pPr>
      <w:spacing w:before="200" w:after="0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1E2D"/>
    <w:pPr>
      <w:spacing w:before="200" w:after="0"/>
      <w:outlineLvl w:val="4"/>
    </w:pPr>
    <w:rPr>
      <w:rFonts w:eastAsia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1E2D"/>
    <w:pPr>
      <w:spacing w:after="0" w:line="271" w:lineRule="auto"/>
      <w:outlineLvl w:val="5"/>
    </w:pPr>
    <w:rPr>
      <w:rFonts w:eastAsia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1E2D"/>
    <w:pPr>
      <w:spacing w:after="0"/>
      <w:outlineLvl w:val="6"/>
    </w:pPr>
    <w:rPr>
      <w:rFonts w:eastAsia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1E2D"/>
    <w:pPr>
      <w:spacing w:after="0"/>
      <w:outlineLvl w:val="7"/>
    </w:pPr>
    <w:rPr>
      <w:rFonts w:eastAsia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1E2D"/>
    <w:pPr>
      <w:spacing w:after="0"/>
      <w:outlineLvl w:val="8"/>
    </w:pPr>
    <w:rPr>
      <w:rFonts w:eastAsia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11E2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11E2D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1E2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11E2D"/>
    <w:rPr>
      <w:rFonts w:ascii="Arial" w:eastAsia="Times New Roman" w:hAnsi="Arial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E2D"/>
    <w:rPr>
      <w:rFonts w:ascii="Arial" w:eastAsia="Times New Roman" w:hAnsi="Arial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1E2D"/>
    <w:rPr>
      <w:rFonts w:ascii="Arial" w:eastAsia="Times New Roman" w:hAnsi="Arial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1E2D"/>
    <w:rPr>
      <w:rFonts w:ascii="Arial" w:eastAsia="Times New Roman" w:hAnsi="Arial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1E2D"/>
    <w:rPr>
      <w:rFonts w:ascii="Arial" w:eastAsia="Times New Roman" w:hAnsi="Arial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1E2D"/>
    <w:rPr>
      <w:rFonts w:ascii="Arial" w:eastAsia="Times New Roman" w:hAnsi="Arial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1E2D"/>
    <w:rPr>
      <w:rFonts w:ascii="Arial" w:eastAsia="Times New Roman" w:hAnsi="Arial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11E2D"/>
    <w:pPr>
      <w:pBdr>
        <w:bottom w:val="single" w:sz="4" w:space="1" w:color="auto"/>
      </w:pBdr>
      <w:spacing w:line="240" w:lineRule="auto"/>
      <w:contextualSpacing/>
    </w:pPr>
    <w:rPr>
      <w:rFonts w:eastAsia="Times New Roman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1E2D"/>
    <w:rPr>
      <w:rFonts w:ascii="Arial" w:eastAsia="Times New Roman" w:hAnsi="Arial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E2D"/>
    <w:pPr>
      <w:spacing w:after="600"/>
    </w:pPr>
    <w:rPr>
      <w:rFonts w:eastAsia="Times New Roman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1E2D"/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11E2D"/>
    <w:rPr>
      <w:b/>
      <w:bCs/>
    </w:rPr>
  </w:style>
  <w:style w:type="character" w:styleId="Emphasis">
    <w:name w:val="Emphasis"/>
    <w:uiPriority w:val="20"/>
    <w:qFormat/>
    <w:rsid w:val="00911E2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911E2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11E2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11E2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1E2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1E2D"/>
    <w:rPr>
      <w:b/>
      <w:bCs/>
      <w:i/>
      <w:iCs/>
    </w:rPr>
  </w:style>
  <w:style w:type="character" w:styleId="SubtleEmphasis">
    <w:name w:val="Subtle Emphasis"/>
    <w:uiPriority w:val="19"/>
    <w:qFormat/>
    <w:rsid w:val="00911E2D"/>
    <w:rPr>
      <w:i/>
      <w:iCs/>
    </w:rPr>
  </w:style>
  <w:style w:type="character" w:styleId="IntenseEmphasis">
    <w:name w:val="Intense Emphasis"/>
    <w:uiPriority w:val="21"/>
    <w:qFormat/>
    <w:rsid w:val="00911E2D"/>
    <w:rPr>
      <w:b/>
      <w:bCs/>
    </w:rPr>
  </w:style>
  <w:style w:type="character" w:styleId="SubtleReference">
    <w:name w:val="Subtle Reference"/>
    <w:uiPriority w:val="31"/>
    <w:qFormat/>
    <w:rsid w:val="00911E2D"/>
    <w:rPr>
      <w:smallCaps/>
    </w:rPr>
  </w:style>
  <w:style w:type="character" w:styleId="IntenseReference">
    <w:name w:val="Intense Reference"/>
    <w:uiPriority w:val="32"/>
    <w:qFormat/>
    <w:rsid w:val="00911E2D"/>
    <w:rPr>
      <w:smallCaps/>
      <w:spacing w:val="5"/>
      <w:u w:val="single"/>
    </w:rPr>
  </w:style>
  <w:style w:type="character" w:styleId="BookTitle">
    <w:name w:val="Book Title"/>
    <w:uiPriority w:val="33"/>
    <w:qFormat/>
    <w:rsid w:val="00911E2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1E2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A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7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A47"/>
  </w:style>
  <w:style w:type="paragraph" w:styleId="Footer">
    <w:name w:val="footer"/>
    <w:basedOn w:val="Normal"/>
    <w:link w:val="FooterChar"/>
    <w:uiPriority w:val="99"/>
    <w:semiHidden/>
    <w:unhideWhenUsed/>
    <w:rsid w:val="00117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7A47"/>
  </w:style>
  <w:style w:type="character" w:styleId="Hyperlink">
    <w:name w:val="Hyperlink"/>
    <w:basedOn w:val="DefaultParagraphFont"/>
    <w:uiPriority w:val="99"/>
    <w:unhideWhenUsed/>
    <w:rsid w:val="001D7A9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0C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BF5CC-57F7-4D29-A890-8EEA4ADB2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Alexandria singers</vt:lpstr>
    </vt:vector>
  </TitlesOfParts>
  <Company>OTSG, U.S. Army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Alexandria singers</dc:title>
  <dc:creator>Catherine.C.Colosimo</dc:creator>
  <cp:lastModifiedBy>Gloria Gelabert</cp:lastModifiedBy>
  <cp:revision>2</cp:revision>
  <cp:lastPrinted>2017-02-14T20:06:00Z</cp:lastPrinted>
  <dcterms:created xsi:type="dcterms:W3CDTF">2017-11-13T19:08:00Z</dcterms:created>
  <dcterms:modified xsi:type="dcterms:W3CDTF">2017-11-13T19:08:00Z</dcterms:modified>
</cp:coreProperties>
</file>